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32141" w14:textId="17962A3B" w:rsidR="007A292C" w:rsidRPr="00FA2DA6" w:rsidRDefault="007A292C">
      <w:pPr>
        <w:rPr>
          <w:rFonts w:cstheme="minorHAnsi"/>
        </w:rPr>
      </w:pPr>
      <w:r w:rsidRPr="00FA2DA6">
        <w:rPr>
          <w:rFonts w:cstheme="minorHAnsi"/>
        </w:rPr>
        <w:t xml:space="preserve">E’ morto Ratzinger, un reazionario non tanto e non solo in politica, su questo piano ha molti concorrenti, </w:t>
      </w:r>
      <w:r w:rsidR="00875EBA" w:rsidRPr="00FA2DA6">
        <w:rPr>
          <w:rFonts w:cstheme="minorHAnsi"/>
        </w:rPr>
        <w:t>quanto</w:t>
      </w:r>
      <w:r w:rsidRPr="00FA2DA6">
        <w:rPr>
          <w:rFonts w:cstheme="minorHAnsi"/>
        </w:rPr>
        <w:t xml:space="preserve"> sul piano teorico/teologico.</w:t>
      </w:r>
    </w:p>
    <w:p w14:paraId="7F998C68" w14:textId="732EDDFA" w:rsidR="00464B0E" w:rsidRPr="00FA2DA6" w:rsidRDefault="007A292C">
      <w:pPr>
        <w:rPr>
          <w:rFonts w:cstheme="minorHAnsi"/>
        </w:rPr>
      </w:pPr>
      <w:r w:rsidRPr="00FA2DA6">
        <w:rPr>
          <w:rFonts w:cstheme="minorHAnsi"/>
        </w:rPr>
        <w:t xml:space="preserve">Come è a tutti noto era lui </w:t>
      </w:r>
      <w:r w:rsidR="004F7B74" w:rsidRPr="00FA2DA6">
        <w:rPr>
          <w:rFonts w:cstheme="minorHAnsi"/>
        </w:rPr>
        <w:t xml:space="preserve">il teologo </w:t>
      </w:r>
      <w:r w:rsidR="00F636B0" w:rsidRPr="00FA2DA6">
        <w:rPr>
          <w:rFonts w:cstheme="minorHAnsi"/>
        </w:rPr>
        <w:t>più vicino a P</w:t>
      </w:r>
      <w:r w:rsidR="00464B0E" w:rsidRPr="00FA2DA6">
        <w:rPr>
          <w:rFonts w:cstheme="minorHAnsi"/>
        </w:rPr>
        <w:t xml:space="preserve">apa </w:t>
      </w:r>
      <w:r w:rsidR="00875EBA" w:rsidRPr="00FA2DA6">
        <w:rPr>
          <w:rFonts w:cstheme="minorHAnsi"/>
        </w:rPr>
        <w:t>Wojtyla</w:t>
      </w:r>
      <w:r w:rsidR="00464B0E" w:rsidRPr="00FA2DA6">
        <w:rPr>
          <w:rFonts w:cstheme="minorHAnsi"/>
        </w:rPr>
        <w:t xml:space="preserve"> e le encicliche </w:t>
      </w:r>
      <w:r w:rsidRPr="00FA2DA6">
        <w:rPr>
          <w:rFonts w:cstheme="minorHAnsi"/>
        </w:rPr>
        <w:t xml:space="preserve">di Giovanni Paolo </w:t>
      </w:r>
      <w:r w:rsidR="007B05EA" w:rsidRPr="00FA2DA6">
        <w:rPr>
          <w:rFonts w:cstheme="minorHAnsi"/>
        </w:rPr>
        <w:t>S</w:t>
      </w:r>
      <w:r w:rsidRPr="00FA2DA6">
        <w:rPr>
          <w:rFonts w:cstheme="minorHAnsi"/>
        </w:rPr>
        <w:t>econdo</w:t>
      </w:r>
      <w:r w:rsidR="00464B0E" w:rsidRPr="00FA2DA6">
        <w:rPr>
          <w:rFonts w:cstheme="minorHAnsi"/>
        </w:rPr>
        <w:t xml:space="preserve"> sono scritte avendo a fondamento i suoi studi</w:t>
      </w:r>
      <w:r w:rsidR="007B05EA" w:rsidRPr="00FA2DA6">
        <w:rPr>
          <w:rFonts w:cstheme="minorHAnsi"/>
        </w:rPr>
        <w:t xml:space="preserve"> e i suoi scritti</w:t>
      </w:r>
      <w:r w:rsidRPr="00FA2DA6">
        <w:rPr>
          <w:rFonts w:cstheme="minorHAnsi"/>
        </w:rPr>
        <w:t xml:space="preserve">. </w:t>
      </w:r>
    </w:p>
    <w:p w14:paraId="77529930" w14:textId="6E069691" w:rsidR="00AB2B24" w:rsidRPr="00FA2DA6" w:rsidRDefault="007A292C" w:rsidP="00AB2B24">
      <w:pPr>
        <w:rPr>
          <w:rFonts w:cstheme="minorHAnsi"/>
        </w:rPr>
      </w:pPr>
      <w:r w:rsidRPr="00FA2DA6">
        <w:rPr>
          <w:rFonts w:cstheme="minorHAnsi"/>
        </w:rPr>
        <w:t xml:space="preserve">Una di queste è stata la </w:t>
      </w:r>
      <w:r w:rsidR="00A87E9F" w:rsidRPr="00FA2DA6">
        <w:rPr>
          <w:rFonts w:cstheme="minorHAnsi"/>
        </w:rPr>
        <w:t>“F</w:t>
      </w:r>
      <w:r w:rsidRPr="00FA2DA6">
        <w:rPr>
          <w:rFonts w:cstheme="minorHAnsi"/>
        </w:rPr>
        <w:t>ides et ratio</w:t>
      </w:r>
      <w:r w:rsidR="00A87E9F" w:rsidRPr="00FA2DA6">
        <w:rPr>
          <w:rFonts w:cstheme="minorHAnsi"/>
        </w:rPr>
        <w:t>”</w:t>
      </w:r>
      <w:r w:rsidRPr="00FA2DA6">
        <w:rPr>
          <w:rFonts w:cstheme="minorHAnsi"/>
        </w:rPr>
        <w:t xml:space="preserve">, un’enciclica in cui veniva con forza affermata la preminenza della fede sulla ragione. </w:t>
      </w:r>
      <w:r w:rsidR="005501CD" w:rsidRPr="00FA2DA6">
        <w:rPr>
          <w:rFonts w:cstheme="minorHAnsi"/>
        </w:rPr>
        <w:t>In quell’enciclica si afferma che la</w:t>
      </w:r>
      <w:r w:rsidRPr="00FA2DA6">
        <w:rPr>
          <w:rFonts w:cstheme="minorHAnsi"/>
        </w:rPr>
        <w:t xml:space="preserve"> ragione ha una sua </w:t>
      </w:r>
      <w:r w:rsidR="00A87E9F" w:rsidRPr="00FA2DA6">
        <w:rPr>
          <w:rFonts w:cstheme="minorHAnsi"/>
        </w:rPr>
        <w:t xml:space="preserve">larga </w:t>
      </w:r>
      <w:r w:rsidRPr="00FA2DA6">
        <w:rPr>
          <w:rFonts w:cstheme="minorHAnsi"/>
        </w:rPr>
        <w:t xml:space="preserve">autonomia </w:t>
      </w:r>
      <w:r w:rsidR="006E4B1E" w:rsidRPr="00FA2DA6">
        <w:rPr>
          <w:rFonts w:cstheme="minorHAnsi"/>
        </w:rPr>
        <w:t xml:space="preserve">di contenuto e metodologica, </w:t>
      </w:r>
      <w:r w:rsidRPr="00FA2DA6">
        <w:rPr>
          <w:rFonts w:cstheme="minorHAnsi"/>
        </w:rPr>
        <w:t>ma è la fede che illumina la strada e indica la direzione</w:t>
      </w:r>
      <w:r w:rsidR="001535DE" w:rsidRPr="00FA2DA6">
        <w:rPr>
          <w:rFonts w:cstheme="minorHAnsi"/>
        </w:rPr>
        <w:t xml:space="preserve"> e quindi è prevalente</w:t>
      </w:r>
      <w:r w:rsidRPr="00FA2DA6">
        <w:rPr>
          <w:rFonts w:cstheme="minorHAnsi"/>
        </w:rPr>
        <w:t xml:space="preserve">. </w:t>
      </w:r>
      <w:r w:rsidR="007B05EA" w:rsidRPr="00FA2DA6">
        <w:rPr>
          <w:rFonts w:cstheme="minorHAnsi"/>
        </w:rPr>
        <w:t>I</w:t>
      </w:r>
      <w:r w:rsidRPr="00FA2DA6">
        <w:rPr>
          <w:rFonts w:cstheme="minorHAnsi"/>
        </w:rPr>
        <w:t>n quella stessa enciclica</w:t>
      </w:r>
      <w:r w:rsidR="007B05EA" w:rsidRPr="00FA2DA6">
        <w:rPr>
          <w:rFonts w:cstheme="minorHAnsi"/>
        </w:rPr>
        <w:t>, dop</w:t>
      </w:r>
      <w:r w:rsidR="007F5E41" w:rsidRPr="00FA2DA6">
        <w:rPr>
          <w:rFonts w:cstheme="minorHAnsi"/>
        </w:rPr>
        <w:t>o</w:t>
      </w:r>
      <w:r w:rsidR="007B05EA" w:rsidRPr="00FA2DA6">
        <w:rPr>
          <w:rFonts w:cstheme="minorHAnsi"/>
        </w:rPr>
        <w:t xml:space="preserve"> aver ricordato una serie di antichi padri della Chiesa, </w:t>
      </w:r>
      <w:r w:rsidRPr="00FA2DA6">
        <w:rPr>
          <w:rFonts w:cstheme="minorHAnsi"/>
        </w:rPr>
        <w:t>si richiama San Tommaso d’Aquino, teologo del 13° secolo</w:t>
      </w:r>
      <w:r w:rsidR="00A87E9F" w:rsidRPr="00FA2DA6">
        <w:rPr>
          <w:rFonts w:cstheme="minorHAnsi"/>
        </w:rPr>
        <w:t>. San Tommaso fu</w:t>
      </w:r>
      <w:r w:rsidRPr="00FA2DA6">
        <w:rPr>
          <w:rFonts w:cstheme="minorHAnsi"/>
        </w:rPr>
        <w:t xml:space="preserve"> uno dei fondatori del pensiero della Chiesa nell’incontro/scontro con il pensiero razionale allora emergente </w:t>
      </w:r>
      <w:r w:rsidR="00360B7B" w:rsidRPr="00FA2DA6">
        <w:rPr>
          <w:rFonts w:cstheme="minorHAnsi"/>
        </w:rPr>
        <w:t>sia nel mondo cristiano sia nel mondo mussulmano</w:t>
      </w:r>
      <w:r w:rsidR="009776E5" w:rsidRPr="00FA2DA6">
        <w:rPr>
          <w:rFonts w:cstheme="minorHAnsi"/>
        </w:rPr>
        <w:t xml:space="preserve">, </w:t>
      </w:r>
      <w:r w:rsidR="00360B7B" w:rsidRPr="00FA2DA6">
        <w:rPr>
          <w:rFonts w:cstheme="minorHAnsi"/>
        </w:rPr>
        <w:t>soprattutto per le influenze che venivano dalla Spagna islamica. Affermare che le fondamenta del rapporto fra ragione e fede stanno nel pensiero di San Tommaso significa affermare il potere della Chies</w:t>
      </w:r>
      <w:r w:rsidR="00965A4C" w:rsidRPr="00FA2DA6">
        <w:rPr>
          <w:rFonts w:cstheme="minorHAnsi"/>
        </w:rPr>
        <w:t xml:space="preserve">a </w:t>
      </w:r>
      <w:r w:rsidR="001535DE" w:rsidRPr="00FA2DA6">
        <w:rPr>
          <w:rFonts w:cstheme="minorHAnsi"/>
        </w:rPr>
        <w:t xml:space="preserve">in quanto </w:t>
      </w:r>
      <w:r w:rsidR="004F7B74" w:rsidRPr="00FA2DA6">
        <w:rPr>
          <w:rFonts w:cstheme="minorHAnsi"/>
        </w:rPr>
        <w:t>titolare unica della fede.</w:t>
      </w:r>
      <w:r w:rsidR="00AB2B24" w:rsidRPr="00FA2DA6">
        <w:rPr>
          <w:rFonts w:cstheme="minorHAnsi"/>
        </w:rPr>
        <w:t xml:space="preserve"> </w:t>
      </w:r>
      <w:r w:rsidR="00875EBA" w:rsidRPr="00FA2DA6">
        <w:rPr>
          <w:rFonts w:cstheme="minorHAnsi"/>
        </w:rPr>
        <w:t xml:space="preserve">Il culmine della verità è </w:t>
      </w:r>
      <w:r w:rsidR="00AB2B24" w:rsidRPr="00FA2DA6">
        <w:rPr>
          <w:rFonts w:cstheme="minorHAnsi"/>
        </w:rPr>
        <w:t>la rivelazione divina</w:t>
      </w:r>
      <w:r w:rsidR="00875EBA" w:rsidRPr="00FA2DA6">
        <w:rPr>
          <w:rFonts w:cstheme="minorHAnsi"/>
        </w:rPr>
        <w:t xml:space="preserve"> e questa </w:t>
      </w:r>
      <w:r w:rsidR="00AB2B24" w:rsidRPr="00FA2DA6">
        <w:rPr>
          <w:rFonts w:cstheme="minorHAnsi"/>
        </w:rPr>
        <w:t>non è raggiungibile con la ragione.</w:t>
      </w:r>
      <w:r w:rsidR="009776E5" w:rsidRPr="00FA2DA6">
        <w:rPr>
          <w:rFonts w:cstheme="minorHAnsi"/>
        </w:rPr>
        <w:t xml:space="preserve"> </w:t>
      </w:r>
      <w:r w:rsidR="00E40023" w:rsidRPr="00FA2DA6">
        <w:rPr>
          <w:rFonts w:cstheme="minorHAnsi"/>
        </w:rPr>
        <w:t>T</w:t>
      </w:r>
      <w:r w:rsidR="00E40023" w:rsidRPr="00FA2DA6">
        <w:rPr>
          <w:rFonts w:cstheme="minorHAnsi"/>
          <w:color w:val="000000"/>
          <w:shd w:val="clear" w:color="auto" w:fill="FFFFFF"/>
        </w:rPr>
        <w:t>eologi e filosofi si devono lasciar guidare dall'unica autorità della verità</w:t>
      </w:r>
      <w:r w:rsidR="0056259E" w:rsidRPr="00FA2DA6">
        <w:rPr>
          <w:rFonts w:cstheme="minorHAnsi"/>
          <w:color w:val="000000"/>
          <w:shd w:val="clear" w:color="auto" w:fill="FFFFFF"/>
        </w:rPr>
        <w:t xml:space="preserve">, si legge nell’enciclica, </w:t>
      </w:r>
      <w:r w:rsidR="00E40023" w:rsidRPr="00FA2DA6">
        <w:rPr>
          <w:rFonts w:cstheme="minorHAnsi"/>
          <w:color w:val="000000"/>
          <w:shd w:val="clear" w:color="auto" w:fill="FFFFFF"/>
        </w:rPr>
        <w:t>con il fine di elaborare una filosofia in consonanza con la parola di Dio ed è questa filosofia che sarà il terreno di incontro fra le diverse culture e la fede cristiana. In sostanza le altre culture devono riconoscere la verità della fede</w:t>
      </w:r>
      <w:r w:rsidR="00F636B0" w:rsidRPr="00FA2DA6">
        <w:rPr>
          <w:rFonts w:cstheme="minorHAnsi"/>
          <w:color w:val="000000"/>
          <w:shd w:val="clear" w:color="auto" w:fill="FFFFFF"/>
        </w:rPr>
        <w:t xml:space="preserve"> cristiana</w:t>
      </w:r>
      <w:r w:rsidR="00E40023" w:rsidRPr="00FA2DA6">
        <w:rPr>
          <w:rFonts w:cstheme="minorHAnsi"/>
          <w:color w:val="000000"/>
          <w:shd w:val="clear" w:color="auto" w:fill="FFFFFF"/>
        </w:rPr>
        <w:t xml:space="preserve"> già come punto di partenza di un pensiero comune</w:t>
      </w:r>
      <w:r w:rsidR="0028708A" w:rsidRPr="00FA2DA6">
        <w:rPr>
          <w:rFonts w:cstheme="minorHAnsi"/>
          <w:color w:val="000000"/>
          <w:shd w:val="clear" w:color="auto" w:fill="FFFFFF"/>
        </w:rPr>
        <w:t xml:space="preserve"> </w:t>
      </w:r>
      <w:r w:rsidR="00FA2DA6" w:rsidRPr="00FA2DA6">
        <w:rPr>
          <w:rFonts w:cstheme="minorHAnsi"/>
          <w:color w:val="000000"/>
          <w:shd w:val="clear" w:color="auto" w:fill="FFFFFF"/>
        </w:rPr>
        <w:t>riconoscendo</w:t>
      </w:r>
      <w:r w:rsidR="00751AE2" w:rsidRPr="00FA2DA6">
        <w:rPr>
          <w:rFonts w:cstheme="minorHAnsi"/>
          <w:color w:val="000000"/>
          <w:shd w:val="clear" w:color="auto" w:fill="FFFFFF"/>
        </w:rPr>
        <w:t xml:space="preserve"> così </w:t>
      </w:r>
      <w:r w:rsidR="0028708A" w:rsidRPr="00FA2DA6">
        <w:rPr>
          <w:rFonts w:cstheme="minorHAnsi"/>
          <w:color w:val="000000"/>
          <w:shd w:val="clear" w:color="auto" w:fill="FFFFFF"/>
        </w:rPr>
        <w:t xml:space="preserve">la sua </w:t>
      </w:r>
      <w:r w:rsidR="00E40023" w:rsidRPr="00FA2DA6">
        <w:rPr>
          <w:rFonts w:cstheme="minorHAnsi"/>
          <w:color w:val="000000"/>
          <w:shd w:val="clear" w:color="auto" w:fill="FFFFFF"/>
        </w:rPr>
        <w:t xml:space="preserve">superiorità. </w:t>
      </w:r>
      <w:r w:rsidR="00E40023" w:rsidRPr="00FA2DA6">
        <w:rPr>
          <w:rFonts w:cstheme="minorHAnsi"/>
        </w:rPr>
        <w:t xml:space="preserve">Si potrebbe parlare di un ritorno al medioevo </w:t>
      </w:r>
      <w:r w:rsidR="004F7B74" w:rsidRPr="00FA2DA6">
        <w:rPr>
          <w:rFonts w:cstheme="minorHAnsi"/>
        </w:rPr>
        <w:t>considerat</w:t>
      </w:r>
      <w:r w:rsidR="00FA2DA6" w:rsidRPr="00FA2DA6">
        <w:rPr>
          <w:rFonts w:cstheme="minorHAnsi"/>
        </w:rPr>
        <w:t>o</w:t>
      </w:r>
      <w:r w:rsidR="00DE25F4" w:rsidRPr="00FA2DA6">
        <w:rPr>
          <w:rFonts w:cstheme="minorHAnsi"/>
        </w:rPr>
        <w:t xml:space="preserve"> come un’era oscura. In realtà il medioevo </w:t>
      </w:r>
      <w:r w:rsidR="006E6CA3" w:rsidRPr="00FA2DA6">
        <w:rPr>
          <w:rFonts w:cstheme="minorHAnsi"/>
        </w:rPr>
        <w:t xml:space="preserve">è stato un periodo </w:t>
      </w:r>
      <w:r w:rsidR="00DE25F4" w:rsidRPr="00FA2DA6">
        <w:rPr>
          <w:rFonts w:cstheme="minorHAnsi"/>
        </w:rPr>
        <w:t xml:space="preserve"> in cui </w:t>
      </w:r>
      <w:r w:rsidR="00E051C8" w:rsidRPr="00FA2DA6">
        <w:rPr>
          <w:rFonts w:cstheme="minorHAnsi"/>
        </w:rPr>
        <w:t>sono stati</w:t>
      </w:r>
      <w:r w:rsidR="00E40023" w:rsidRPr="00FA2DA6">
        <w:rPr>
          <w:rFonts w:cstheme="minorHAnsi"/>
        </w:rPr>
        <w:t xml:space="preserve"> riscoperti i </w:t>
      </w:r>
      <w:r w:rsidR="00DE25F4" w:rsidRPr="00FA2DA6">
        <w:rPr>
          <w:rFonts w:cstheme="minorHAnsi"/>
        </w:rPr>
        <w:t xml:space="preserve">filosofi greci e </w:t>
      </w:r>
      <w:r w:rsidR="006E6CA3" w:rsidRPr="00FA2DA6">
        <w:rPr>
          <w:rFonts w:cstheme="minorHAnsi"/>
        </w:rPr>
        <w:t xml:space="preserve">comincia il lungo percorso del </w:t>
      </w:r>
      <w:r w:rsidR="00DE25F4" w:rsidRPr="00FA2DA6">
        <w:rPr>
          <w:rFonts w:cstheme="minorHAnsi"/>
        </w:rPr>
        <w:t xml:space="preserve">pensiero moderno proprio nella riscoperta della </w:t>
      </w:r>
      <w:r w:rsidR="006E6CA3" w:rsidRPr="00FA2DA6">
        <w:rPr>
          <w:rFonts w:cstheme="minorHAnsi"/>
        </w:rPr>
        <w:t>ragione</w:t>
      </w:r>
      <w:r w:rsidR="004F7B74" w:rsidRPr="00FA2DA6">
        <w:rPr>
          <w:rFonts w:cstheme="minorHAnsi"/>
        </w:rPr>
        <w:t>.</w:t>
      </w:r>
      <w:r w:rsidR="00DE25F4" w:rsidRPr="00FA2DA6">
        <w:rPr>
          <w:rFonts w:cstheme="minorHAnsi"/>
        </w:rPr>
        <w:t xml:space="preserve"> </w:t>
      </w:r>
      <w:r w:rsidR="007F5E41" w:rsidRPr="00FA2DA6">
        <w:rPr>
          <w:rFonts w:cstheme="minorHAnsi"/>
        </w:rPr>
        <w:t xml:space="preserve">Nell’enciclica </w:t>
      </w:r>
      <w:r w:rsidR="00AB2B24" w:rsidRPr="00FA2DA6">
        <w:rPr>
          <w:rFonts w:cstheme="minorHAnsi"/>
        </w:rPr>
        <w:t>si afferma la “novità perenne</w:t>
      </w:r>
      <w:r w:rsidR="007F5E41" w:rsidRPr="00FA2DA6">
        <w:rPr>
          <w:rFonts w:cstheme="minorHAnsi"/>
        </w:rPr>
        <w:t>”</w:t>
      </w:r>
      <w:r w:rsidR="00AB2B24" w:rsidRPr="00FA2DA6">
        <w:rPr>
          <w:rFonts w:cstheme="minorHAnsi"/>
        </w:rPr>
        <w:t xml:space="preserve"> del pensiero di San Tommaso, punto di riferimento di una interpretazione del rapporto con la r</w:t>
      </w:r>
      <w:r w:rsidR="007F5E41" w:rsidRPr="00FA2DA6">
        <w:rPr>
          <w:rFonts w:cstheme="minorHAnsi"/>
        </w:rPr>
        <w:t>a</w:t>
      </w:r>
      <w:r w:rsidR="00AB2B24" w:rsidRPr="00FA2DA6">
        <w:rPr>
          <w:rFonts w:cstheme="minorHAnsi"/>
        </w:rPr>
        <w:t xml:space="preserve">gione che è alternativo a tutto il percorso </w:t>
      </w:r>
      <w:r w:rsidR="00E051C8" w:rsidRPr="00FA2DA6">
        <w:rPr>
          <w:rFonts w:cstheme="minorHAnsi"/>
        </w:rPr>
        <w:t xml:space="preserve">teoretico </w:t>
      </w:r>
      <w:r w:rsidR="00AB2B24" w:rsidRPr="00FA2DA6">
        <w:rPr>
          <w:rFonts w:cstheme="minorHAnsi"/>
        </w:rPr>
        <w:t xml:space="preserve">che man mano si </w:t>
      </w:r>
      <w:r w:rsidR="00FA2DA6" w:rsidRPr="00FA2DA6">
        <w:rPr>
          <w:rFonts w:cstheme="minorHAnsi"/>
        </w:rPr>
        <w:t xml:space="preserve">è </w:t>
      </w:r>
      <w:r w:rsidR="00AB2B24" w:rsidRPr="00FA2DA6">
        <w:rPr>
          <w:rFonts w:cstheme="minorHAnsi"/>
        </w:rPr>
        <w:t>distacca</w:t>
      </w:r>
      <w:r w:rsidR="00FA2DA6" w:rsidRPr="00FA2DA6">
        <w:rPr>
          <w:rFonts w:cstheme="minorHAnsi"/>
        </w:rPr>
        <w:t>to</w:t>
      </w:r>
      <w:r w:rsidR="00AB2B24" w:rsidRPr="00FA2DA6">
        <w:rPr>
          <w:rFonts w:cstheme="minorHAnsi"/>
        </w:rPr>
        <w:t xml:space="preserve"> dalla fede. In sostanza Wojtyla/Ratzinger saltano all’indietro tutt</w:t>
      </w:r>
      <w:r w:rsidR="00E051C8" w:rsidRPr="00FA2DA6">
        <w:rPr>
          <w:rFonts w:cstheme="minorHAnsi"/>
        </w:rPr>
        <w:t>o</w:t>
      </w:r>
      <w:r w:rsidR="00AB2B24" w:rsidRPr="00FA2DA6">
        <w:rPr>
          <w:rFonts w:cstheme="minorHAnsi"/>
        </w:rPr>
        <w:t xml:space="preserve"> il pensiero filosofico europeo del ‘900, il pensiero borghese dell’800, il marxismo, l’illuminismo, il razionalismo seicentesco e perfino l’umanesimo</w:t>
      </w:r>
      <w:r w:rsidR="00E40023" w:rsidRPr="00FA2DA6">
        <w:rPr>
          <w:rFonts w:cstheme="minorHAnsi"/>
        </w:rPr>
        <w:t xml:space="preserve"> cercando di affermare la </w:t>
      </w:r>
      <w:r w:rsidR="00875EBA" w:rsidRPr="00FA2DA6">
        <w:rPr>
          <w:rFonts w:cstheme="minorHAnsi"/>
        </w:rPr>
        <w:t>superiorità</w:t>
      </w:r>
      <w:r w:rsidR="00E40023" w:rsidRPr="00FA2DA6">
        <w:rPr>
          <w:rFonts w:cstheme="minorHAnsi"/>
        </w:rPr>
        <w:t xml:space="preserve"> invece del filone che viene dalla </w:t>
      </w:r>
      <w:r w:rsidR="00875EBA" w:rsidRPr="00FA2DA6">
        <w:rPr>
          <w:rFonts w:cstheme="minorHAnsi"/>
        </w:rPr>
        <w:t xml:space="preserve">teologia </w:t>
      </w:r>
      <w:r w:rsidR="00E40023" w:rsidRPr="00FA2DA6">
        <w:rPr>
          <w:rFonts w:cstheme="minorHAnsi"/>
        </w:rPr>
        <w:t>di San Tommaso.</w:t>
      </w:r>
    </w:p>
    <w:p w14:paraId="3C8076E6" w14:textId="4421ECAB" w:rsidR="007A292C" w:rsidRPr="00FA2DA6" w:rsidRDefault="002E07F8">
      <w:pPr>
        <w:rPr>
          <w:rFonts w:cstheme="minorHAnsi"/>
        </w:rPr>
      </w:pPr>
      <w:r w:rsidRPr="00FA2DA6">
        <w:rPr>
          <w:rFonts w:cstheme="minorHAnsi"/>
        </w:rPr>
        <w:t>Ratzinger</w:t>
      </w:r>
      <w:r w:rsidR="00360B7B" w:rsidRPr="00FA2DA6">
        <w:rPr>
          <w:rFonts w:cstheme="minorHAnsi"/>
        </w:rPr>
        <w:t xml:space="preserve"> è anche quello che ha contrapposto al </w:t>
      </w:r>
      <w:r w:rsidR="004F7B74" w:rsidRPr="00FA2DA6">
        <w:rPr>
          <w:rFonts w:cstheme="minorHAnsi"/>
        </w:rPr>
        <w:t xml:space="preserve">principio </w:t>
      </w:r>
      <w:r w:rsidR="00360B7B" w:rsidRPr="00FA2DA6">
        <w:rPr>
          <w:rFonts w:cstheme="minorHAnsi"/>
        </w:rPr>
        <w:t xml:space="preserve">“Etsi deus non datur” </w:t>
      </w:r>
      <w:r w:rsidR="004F7B74" w:rsidRPr="00FA2DA6">
        <w:rPr>
          <w:rFonts w:cstheme="minorHAnsi"/>
        </w:rPr>
        <w:t xml:space="preserve">l’altro e opposto principio </w:t>
      </w:r>
      <w:r w:rsidR="00360B7B" w:rsidRPr="00FA2DA6">
        <w:rPr>
          <w:rFonts w:cstheme="minorHAnsi"/>
        </w:rPr>
        <w:t xml:space="preserve">“Veluti </w:t>
      </w:r>
      <w:r w:rsidR="00A87E9F" w:rsidRPr="00FA2DA6">
        <w:rPr>
          <w:rFonts w:cstheme="minorHAnsi"/>
        </w:rPr>
        <w:t xml:space="preserve">si </w:t>
      </w:r>
      <w:r w:rsidR="00360B7B" w:rsidRPr="00FA2DA6">
        <w:rPr>
          <w:rFonts w:cstheme="minorHAnsi"/>
        </w:rPr>
        <w:t>deus da</w:t>
      </w:r>
      <w:r w:rsidR="00A87E9F" w:rsidRPr="00FA2DA6">
        <w:rPr>
          <w:rFonts w:cstheme="minorHAnsi"/>
        </w:rPr>
        <w:t>re</w:t>
      </w:r>
      <w:r w:rsidR="00360B7B" w:rsidRPr="00FA2DA6">
        <w:rPr>
          <w:rFonts w:cstheme="minorHAnsi"/>
        </w:rPr>
        <w:t>tur”.</w:t>
      </w:r>
      <w:r w:rsidR="00875EBA" w:rsidRPr="00FA2DA6">
        <w:rPr>
          <w:rFonts w:cstheme="minorHAnsi"/>
        </w:rPr>
        <w:t xml:space="preserve"> </w:t>
      </w:r>
      <w:r w:rsidR="00965A4C" w:rsidRPr="00FA2DA6">
        <w:rPr>
          <w:rFonts w:cstheme="minorHAnsi"/>
        </w:rPr>
        <w:t xml:space="preserve">La prima frase </w:t>
      </w:r>
      <w:r w:rsidR="00360B7B" w:rsidRPr="00FA2DA6">
        <w:rPr>
          <w:rFonts w:cstheme="minorHAnsi"/>
        </w:rPr>
        <w:t xml:space="preserve">significa “Come se Dio non fosse dato”. </w:t>
      </w:r>
      <w:r w:rsidRPr="00FA2DA6">
        <w:rPr>
          <w:rFonts w:cstheme="minorHAnsi"/>
        </w:rPr>
        <w:t xml:space="preserve">Cioè non è </w:t>
      </w:r>
      <w:r w:rsidR="008C4819" w:rsidRPr="00FA2DA6">
        <w:rPr>
          <w:rFonts w:cstheme="minorHAnsi"/>
        </w:rPr>
        <w:t>da Dio che derivano i principi del diritto naturale,</w:t>
      </w:r>
      <w:r w:rsidR="00E40023" w:rsidRPr="00FA2DA6">
        <w:rPr>
          <w:rFonts w:cstheme="minorHAnsi"/>
        </w:rPr>
        <w:t xml:space="preserve"> </w:t>
      </w:r>
      <w:r w:rsidR="00140F5A" w:rsidRPr="00FA2DA6">
        <w:rPr>
          <w:rFonts w:cstheme="minorHAnsi"/>
        </w:rPr>
        <w:t>quelli</w:t>
      </w:r>
      <w:r w:rsidR="008C4819" w:rsidRPr="00FA2DA6">
        <w:rPr>
          <w:rFonts w:cstheme="minorHAnsi"/>
        </w:rPr>
        <w:t xml:space="preserve"> </w:t>
      </w:r>
      <w:r w:rsidR="00FA2DA6" w:rsidRPr="00FA2DA6">
        <w:rPr>
          <w:rFonts w:cstheme="minorHAnsi"/>
        </w:rPr>
        <w:t xml:space="preserve">che sono a fondamento </w:t>
      </w:r>
      <w:r w:rsidR="008C4819" w:rsidRPr="00FA2DA6">
        <w:rPr>
          <w:rFonts w:cstheme="minorHAnsi"/>
        </w:rPr>
        <w:t>delle relazioni umane</w:t>
      </w:r>
      <w:r w:rsidR="00140F5A" w:rsidRPr="00FA2DA6">
        <w:rPr>
          <w:rFonts w:cstheme="minorHAnsi"/>
        </w:rPr>
        <w:t>. Anzi essi vanno elaborati e decisi come se Dio non ci fosse</w:t>
      </w:r>
      <w:r w:rsidR="007F5E41" w:rsidRPr="00FA2DA6">
        <w:rPr>
          <w:rFonts w:cstheme="minorHAnsi"/>
        </w:rPr>
        <w:t>. I</w:t>
      </w:r>
      <w:r w:rsidR="00140F5A" w:rsidRPr="00FA2DA6">
        <w:rPr>
          <w:rFonts w:cstheme="minorHAnsi"/>
        </w:rPr>
        <w:t>n pratica si può credere in D</w:t>
      </w:r>
      <w:r w:rsidR="004F7B74" w:rsidRPr="00FA2DA6">
        <w:rPr>
          <w:rFonts w:cstheme="minorHAnsi"/>
        </w:rPr>
        <w:t>io</w:t>
      </w:r>
      <w:r w:rsidR="00140F5A" w:rsidRPr="00FA2DA6">
        <w:rPr>
          <w:rFonts w:cstheme="minorHAnsi"/>
        </w:rPr>
        <w:t xml:space="preserve"> oppure no</w:t>
      </w:r>
      <w:r w:rsidR="00E40023" w:rsidRPr="00FA2DA6">
        <w:rPr>
          <w:rFonts w:cstheme="minorHAnsi"/>
        </w:rPr>
        <w:t xml:space="preserve">, ma </w:t>
      </w:r>
      <w:r w:rsidR="00140F5A" w:rsidRPr="00FA2DA6">
        <w:rPr>
          <w:rFonts w:cstheme="minorHAnsi"/>
        </w:rPr>
        <w:t xml:space="preserve">i principi </w:t>
      </w:r>
      <w:r w:rsidR="00FA2DA6" w:rsidRPr="00FA2DA6">
        <w:rPr>
          <w:rFonts w:cstheme="minorHAnsi"/>
        </w:rPr>
        <w:t xml:space="preserve">del diritto </w:t>
      </w:r>
      <w:r w:rsidR="00140F5A" w:rsidRPr="00FA2DA6">
        <w:rPr>
          <w:rFonts w:cstheme="minorHAnsi"/>
        </w:rPr>
        <w:t>natural</w:t>
      </w:r>
      <w:r w:rsidR="00FA2DA6" w:rsidRPr="00FA2DA6">
        <w:rPr>
          <w:rFonts w:cstheme="minorHAnsi"/>
        </w:rPr>
        <w:t xml:space="preserve">e </w:t>
      </w:r>
      <w:r w:rsidR="00140F5A" w:rsidRPr="00FA2DA6">
        <w:rPr>
          <w:rFonts w:cstheme="minorHAnsi"/>
        </w:rPr>
        <w:t>nascono dall’uomo</w:t>
      </w:r>
      <w:r w:rsidRPr="00FA2DA6">
        <w:rPr>
          <w:rFonts w:cstheme="minorHAnsi"/>
        </w:rPr>
        <w:t xml:space="preserve">. </w:t>
      </w:r>
      <w:r w:rsidR="00360B7B" w:rsidRPr="00FA2DA6">
        <w:rPr>
          <w:rFonts w:cstheme="minorHAnsi"/>
        </w:rPr>
        <w:t xml:space="preserve">Si tratta del fondamento della laicità </w:t>
      </w:r>
      <w:r w:rsidRPr="00FA2DA6">
        <w:rPr>
          <w:rFonts w:cstheme="minorHAnsi"/>
        </w:rPr>
        <w:t xml:space="preserve">moderna </w:t>
      </w:r>
      <w:r w:rsidR="0052694C">
        <w:rPr>
          <w:rFonts w:cstheme="minorHAnsi"/>
        </w:rPr>
        <w:t>elaborato</w:t>
      </w:r>
      <w:r w:rsidR="00360B7B" w:rsidRPr="00FA2DA6">
        <w:rPr>
          <w:rFonts w:cstheme="minorHAnsi"/>
        </w:rPr>
        <w:t xml:space="preserve"> dal filosofo Grozio nel 1625</w:t>
      </w:r>
      <w:r w:rsidR="00751AE2" w:rsidRPr="00FA2DA6">
        <w:rPr>
          <w:rFonts w:cstheme="minorHAnsi"/>
        </w:rPr>
        <w:t>.</w:t>
      </w:r>
      <w:r w:rsidR="00FA2DA6" w:rsidRPr="00FA2DA6">
        <w:rPr>
          <w:rFonts w:cstheme="minorHAnsi"/>
        </w:rPr>
        <w:t xml:space="preserve"> Un principio che si contrapponeva anche alle guerre di religione che all’epoca devasta</w:t>
      </w:r>
      <w:r w:rsidR="0052694C">
        <w:rPr>
          <w:rFonts w:cstheme="minorHAnsi"/>
        </w:rPr>
        <w:t>vano</w:t>
      </w:r>
      <w:r w:rsidR="00FA2DA6" w:rsidRPr="00FA2DA6">
        <w:rPr>
          <w:rFonts w:cstheme="minorHAnsi"/>
        </w:rPr>
        <w:t xml:space="preserve"> l’Europa. </w:t>
      </w:r>
      <w:r w:rsidR="00965A4C" w:rsidRPr="00FA2DA6">
        <w:rPr>
          <w:rFonts w:cstheme="minorHAnsi"/>
        </w:rPr>
        <w:t>Ratzinger</w:t>
      </w:r>
      <w:r w:rsidRPr="00FA2DA6">
        <w:rPr>
          <w:rFonts w:cstheme="minorHAnsi"/>
        </w:rPr>
        <w:t xml:space="preserve"> invece afferma che bisogna ragionare e comportarsi </w:t>
      </w:r>
      <w:r w:rsidR="00965A4C" w:rsidRPr="00FA2DA6">
        <w:rPr>
          <w:rFonts w:cstheme="minorHAnsi"/>
        </w:rPr>
        <w:t>“C</w:t>
      </w:r>
      <w:r w:rsidRPr="00FA2DA6">
        <w:rPr>
          <w:rFonts w:cstheme="minorHAnsi"/>
        </w:rPr>
        <w:t>ome se Dio fosse dato</w:t>
      </w:r>
      <w:r w:rsidR="00965A4C" w:rsidRPr="00FA2DA6">
        <w:rPr>
          <w:rFonts w:cstheme="minorHAnsi"/>
        </w:rPr>
        <w:t>”</w:t>
      </w:r>
      <w:r w:rsidRPr="00FA2DA6">
        <w:rPr>
          <w:rFonts w:cstheme="minorHAnsi"/>
        </w:rPr>
        <w:t xml:space="preserve">, cioè anche per i non credenti deve valere il riferimento a Dio per giustificare i principi su cui si basa la convivenza umana </w:t>
      </w:r>
      <w:r w:rsidR="00E051C8" w:rsidRPr="00FA2DA6">
        <w:rPr>
          <w:rFonts w:cstheme="minorHAnsi"/>
        </w:rPr>
        <w:t xml:space="preserve">altrimenti </w:t>
      </w:r>
      <w:r w:rsidRPr="00FA2DA6">
        <w:rPr>
          <w:rFonts w:cstheme="minorHAnsi"/>
        </w:rPr>
        <w:t xml:space="preserve">tali principi sono senza fondamento. Ancora una volta è l’affermazione della supremazia della Chiesa </w:t>
      </w:r>
      <w:r w:rsidR="004F7B74" w:rsidRPr="00FA2DA6">
        <w:rPr>
          <w:rFonts w:cstheme="minorHAnsi"/>
        </w:rPr>
        <w:t xml:space="preserve">in contrapposizione al </w:t>
      </w:r>
      <w:r w:rsidRPr="00FA2DA6">
        <w:rPr>
          <w:rFonts w:cstheme="minorHAnsi"/>
        </w:rPr>
        <w:t xml:space="preserve">relativismo contro cui il </w:t>
      </w:r>
      <w:r w:rsidR="00E051C8" w:rsidRPr="00FA2DA6">
        <w:rPr>
          <w:rFonts w:cstheme="minorHAnsi"/>
        </w:rPr>
        <w:t>P</w:t>
      </w:r>
      <w:r w:rsidRPr="00FA2DA6">
        <w:rPr>
          <w:rFonts w:cstheme="minorHAnsi"/>
        </w:rPr>
        <w:t>apa tedesco si è scagliato più di una volta. Il relativismo</w:t>
      </w:r>
      <w:r w:rsidR="004F7B74" w:rsidRPr="00FA2DA6">
        <w:rPr>
          <w:rFonts w:cstheme="minorHAnsi"/>
        </w:rPr>
        <w:t xml:space="preserve"> di cui parla Ratzinger</w:t>
      </w:r>
      <w:r w:rsidR="009079AB" w:rsidRPr="00FA2DA6">
        <w:rPr>
          <w:rFonts w:cstheme="minorHAnsi"/>
        </w:rPr>
        <w:t xml:space="preserve"> però</w:t>
      </w:r>
      <w:r w:rsidRPr="00FA2DA6">
        <w:rPr>
          <w:rFonts w:cstheme="minorHAnsi"/>
        </w:rPr>
        <w:t xml:space="preserve"> non è l’affermazione che ognuno fa quello che gli pare, ma l’affermazione che il fondamento del</w:t>
      </w:r>
      <w:r w:rsidR="00A87E9F" w:rsidRPr="00FA2DA6">
        <w:rPr>
          <w:rFonts w:cstheme="minorHAnsi"/>
        </w:rPr>
        <w:t xml:space="preserve"> comportamento umano sta nell’uomo stesso. Per Ratzinger questo </w:t>
      </w:r>
      <w:r w:rsidR="009079AB" w:rsidRPr="00FA2DA6">
        <w:rPr>
          <w:rFonts w:cstheme="minorHAnsi"/>
        </w:rPr>
        <w:t>è</w:t>
      </w:r>
      <w:r w:rsidR="00A87E9F" w:rsidRPr="00FA2DA6">
        <w:rPr>
          <w:rFonts w:cstheme="minorHAnsi"/>
        </w:rPr>
        <w:t xml:space="preserve"> inammissibile.</w:t>
      </w:r>
      <w:r w:rsidR="006E6CA3" w:rsidRPr="00FA2DA6">
        <w:rPr>
          <w:rFonts w:cstheme="minorHAnsi"/>
        </w:rPr>
        <w:t xml:space="preserve"> </w:t>
      </w:r>
      <w:r w:rsidR="0028708A" w:rsidRPr="00FA2DA6">
        <w:rPr>
          <w:rFonts w:cstheme="minorHAnsi"/>
        </w:rPr>
        <w:t>I</w:t>
      </w:r>
      <w:r w:rsidR="006E6CA3" w:rsidRPr="00FA2DA6">
        <w:rPr>
          <w:rFonts w:cstheme="minorHAnsi"/>
        </w:rPr>
        <w:t xml:space="preserve"> principi generali che regolano la società</w:t>
      </w:r>
      <w:r w:rsidR="0052694C">
        <w:rPr>
          <w:rFonts w:cstheme="minorHAnsi"/>
        </w:rPr>
        <w:t xml:space="preserve">, secondo Ratzinger, </w:t>
      </w:r>
      <w:r w:rsidR="006E6CA3" w:rsidRPr="00FA2DA6">
        <w:rPr>
          <w:rFonts w:cstheme="minorHAnsi"/>
        </w:rPr>
        <w:t>non vengono dalla Costituzione, perché le verità assolute non</w:t>
      </w:r>
      <w:r w:rsidR="00751AE2" w:rsidRPr="00FA2DA6">
        <w:rPr>
          <w:rFonts w:cstheme="minorHAnsi"/>
        </w:rPr>
        <w:t xml:space="preserve"> </w:t>
      </w:r>
      <w:r w:rsidR="006E6CA3" w:rsidRPr="00FA2DA6">
        <w:rPr>
          <w:rFonts w:cstheme="minorHAnsi"/>
        </w:rPr>
        <w:t>sono discutibili e devono determinare i comportamenti e le leggi umane ponendo limiti allo spazio in cui appunto la democrazia può agire.</w:t>
      </w:r>
      <w:r w:rsidR="00C13BC8" w:rsidRPr="00FA2DA6">
        <w:rPr>
          <w:rFonts w:cstheme="minorHAnsi"/>
        </w:rPr>
        <w:t xml:space="preserve"> In </w:t>
      </w:r>
      <w:r w:rsidR="0028708A" w:rsidRPr="00FA2DA6">
        <w:rPr>
          <w:rFonts w:cstheme="minorHAnsi"/>
        </w:rPr>
        <w:t>sostanza</w:t>
      </w:r>
      <w:r w:rsidR="00C13BC8" w:rsidRPr="00FA2DA6">
        <w:rPr>
          <w:rFonts w:cstheme="minorHAnsi"/>
        </w:rPr>
        <w:t xml:space="preserve"> si nega che i Parlamenti possano deliberare</w:t>
      </w:r>
      <w:r w:rsidR="00E051C8" w:rsidRPr="00FA2DA6">
        <w:rPr>
          <w:rFonts w:cstheme="minorHAnsi"/>
        </w:rPr>
        <w:t xml:space="preserve"> norme che negano tali </w:t>
      </w:r>
      <w:r w:rsidR="00C13BC8" w:rsidRPr="00FA2DA6">
        <w:rPr>
          <w:rFonts w:cstheme="minorHAnsi"/>
        </w:rPr>
        <w:t xml:space="preserve">principi generali ma non perché essi basano il loro valore sulla Costituzione, che è la sintesi di una </w:t>
      </w:r>
      <w:r w:rsidR="0028708A" w:rsidRPr="00FA2DA6">
        <w:rPr>
          <w:rFonts w:cstheme="minorHAnsi"/>
        </w:rPr>
        <w:t>relazione</w:t>
      </w:r>
      <w:r w:rsidR="00C13BC8" w:rsidRPr="00FA2DA6">
        <w:rPr>
          <w:rFonts w:cstheme="minorHAnsi"/>
        </w:rPr>
        <w:t xml:space="preserve"> politica e quindi fra uomini, ma perché tali principi vengono da Dio. Il che in pratica significa che è la Chiesa che pone dei limiti alla democrazia. Il quesito che alcuni si pongono se la religione, non solo quella cattolica, sia compatibile con la democrazia è un quesito legittimo.</w:t>
      </w:r>
    </w:p>
    <w:p w14:paraId="6F7DCEE2" w14:textId="6D8D6EDA" w:rsidR="00DF7484" w:rsidRPr="00FA2DA6" w:rsidRDefault="00A87E9F" w:rsidP="009776E5">
      <w:pPr>
        <w:rPr>
          <w:rFonts w:cstheme="minorHAnsi"/>
        </w:rPr>
      </w:pPr>
      <w:r w:rsidRPr="00FA2DA6">
        <w:rPr>
          <w:rFonts w:cstheme="minorHAnsi"/>
        </w:rPr>
        <w:t xml:space="preserve">Un altro esempio è l’enciclica </w:t>
      </w:r>
      <w:r w:rsidR="001535DE" w:rsidRPr="00FA2DA6">
        <w:rPr>
          <w:rFonts w:cstheme="minorHAnsi"/>
        </w:rPr>
        <w:t>“</w:t>
      </w:r>
      <w:r w:rsidRPr="00FA2DA6">
        <w:rPr>
          <w:rFonts w:cstheme="minorHAnsi"/>
        </w:rPr>
        <w:t>Caritas in Veritate</w:t>
      </w:r>
      <w:r w:rsidR="001535DE" w:rsidRPr="00FA2DA6">
        <w:rPr>
          <w:rFonts w:cstheme="minorHAnsi"/>
        </w:rPr>
        <w:t>”</w:t>
      </w:r>
      <w:r w:rsidRPr="00FA2DA6">
        <w:rPr>
          <w:rFonts w:cstheme="minorHAnsi"/>
        </w:rPr>
        <w:t xml:space="preserve"> </w:t>
      </w:r>
      <w:r w:rsidR="00965A4C" w:rsidRPr="00FA2DA6">
        <w:rPr>
          <w:rFonts w:cstheme="minorHAnsi"/>
        </w:rPr>
        <w:t>firmata</w:t>
      </w:r>
      <w:r w:rsidRPr="00FA2DA6">
        <w:rPr>
          <w:rFonts w:cstheme="minorHAnsi"/>
        </w:rPr>
        <w:t xml:space="preserve"> dallo stesso Ratzinger quando era Papa.</w:t>
      </w:r>
      <w:r w:rsidR="006E4B1E" w:rsidRPr="00FA2DA6">
        <w:rPr>
          <w:rFonts w:cstheme="minorHAnsi"/>
        </w:rPr>
        <w:t xml:space="preserve"> In essa si afferma che la carità </w:t>
      </w:r>
      <w:r w:rsidR="001535DE" w:rsidRPr="00FA2DA6">
        <w:rPr>
          <w:rFonts w:cstheme="minorHAnsi"/>
        </w:rPr>
        <w:t>non</w:t>
      </w:r>
      <w:r w:rsidR="006E4B1E" w:rsidRPr="00FA2DA6">
        <w:rPr>
          <w:rFonts w:cstheme="minorHAnsi"/>
        </w:rPr>
        <w:t xml:space="preserve"> ha a che fare solo con la cura delle condizioni sociali della persona, ma ha a che </w:t>
      </w:r>
      <w:r w:rsidR="006E4B1E" w:rsidRPr="00FA2DA6">
        <w:rPr>
          <w:rFonts w:cstheme="minorHAnsi"/>
        </w:rPr>
        <w:lastRenderedPageBreak/>
        <w:t xml:space="preserve">fare con la persona integrale quindi anche con i principi su cui si basa la concezione della vita </w:t>
      </w:r>
      <w:r w:rsidR="007F5E41" w:rsidRPr="00FA2DA6">
        <w:rPr>
          <w:rFonts w:cstheme="minorHAnsi"/>
        </w:rPr>
        <w:t xml:space="preserve">oltre che </w:t>
      </w:r>
      <w:r w:rsidR="00590C75" w:rsidRPr="00FA2DA6">
        <w:rPr>
          <w:rFonts w:cstheme="minorHAnsi"/>
        </w:rPr>
        <w:t>la verità della rivelazione divina</w:t>
      </w:r>
      <w:r w:rsidR="009776E5" w:rsidRPr="00FA2DA6">
        <w:rPr>
          <w:rFonts w:cstheme="minorHAnsi"/>
        </w:rPr>
        <w:t xml:space="preserve">. E’ </w:t>
      </w:r>
      <w:r w:rsidR="006E4B1E" w:rsidRPr="00FA2DA6">
        <w:rPr>
          <w:rFonts w:cstheme="minorHAnsi"/>
        </w:rPr>
        <w:t>sbagliato quindi pensare che sia possibile gestire e decide</w:t>
      </w:r>
      <w:r w:rsidR="001535DE" w:rsidRPr="00FA2DA6">
        <w:rPr>
          <w:rFonts w:cstheme="minorHAnsi"/>
        </w:rPr>
        <w:t>re</w:t>
      </w:r>
      <w:r w:rsidR="006E4B1E" w:rsidRPr="00FA2DA6">
        <w:rPr>
          <w:rFonts w:cstheme="minorHAnsi"/>
        </w:rPr>
        <w:t xml:space="preserve"> </w:t>
      </w:r>
      <w:r w:rsidR="001535DE" w:rsidRPr="00FA2DA6">
        <w:rPr>
          <w:rFonts w:cstheme="minorHAnsi"/>
        </w:rPr>
        <w:t xml:space="preserve">come affrontare </w:t>
      </w:r>
      <w:r w:rsidR="006E4B1E" w:rsidRPr="00FA2DA6">
        <w:rPr>
          <w:rFonts w:cstheme="minorHAnsi"/>
        </w:rPr>
        <w:t xml:space="preserve">le questioni </w:t>
      </w:r>
      <w:r w:rsidR="009079AB" w:rsidRPr="00FA2DA6">
        <w:rPr>
          <w:rFonts w:cstheme="minorHAnsi"/>
        </w:rPr>
        <w:t>fondanti della società</w:t>
      </w:r>
      <w:r w:rsidR="006E4B1E" w:rsidRPr="00FA2DA6">
        <w:rPr>
          <w:rFonts w:cstheme="minorHAnsi"/>
        </w:rPr>
        <w:t xml:space="preserve"> senza la guida</w:t>
      </w:r>
      <w:r w:rsidR="0052694C">
        <w:rPr>
          <w:rFonts w:cstheme="minorHAnsi"/>
        </w:rPr>
        <w:t xml:space="preserve"> </w:t>
      </w:r>
      <w:r w:rsidR="00590C75" w:rsidRPr="00FA2DA6">
        <w:rPr>
          <w:rFonts w:cstheme="minorHAnsi"/>
        </w:rPr>
        <w:t xml:space="preserve">della </w:t>
      </w:r>
      <w:r w:rsidR="006E4B1E" w:rsidRPr="00FA2DA6">
        <w:rPr>
          <w:rFonts w:cstheme="minorHAnsi"/>
        </w:rPr>
        <w:t>Chiesa. Su questo la Chiesa</w:t>
      </w:r>
      <w:r w:rsidR="00140F5A" w:rsidRPr="00FA2DA6">
        <w:rPr>
          <w:rFonts w:cstheme="minorHAnsi"/>
        </w:rPr>
        <w:t xml:space="preserve"> di </w:t>
      </w:r>
      <w:r w:rsidR="00DF7484" w:rsidRPr="00FA2DA6">
        <w:rPr>
          <w:rFonts w:cstheme="minorHAnsi"/>
        </w:rPr>
        <w:t>Wojtyla</w:t>
      </w:r>
      <w:r w:rsidR="00140F5A" w:rsidRPr="00FA2DA6">
        <w:rPr>
          <w:rFonts w:cstheme="minorHAnsi"/>
        </w:rPr>
        <w:t xml:space="preserve"> e di Ratzinger </w:t>
      </w:r>
      <w:r w:rsidR="006E4B1E" w:rsidRPr="00FA2DA6">
        <w:rPr>
          <w:rFonts w:cstheme="minorHAnsi"/>
        </w:rPr>
        <w:t>aveva costruito in Italia un’alleanza politica</w:t>
      </w:r>
      <w:r w:rsidR="00140F5A" w:rsidRPr="00FA2DA6">
        <w:rPr>
          <w:rFonts w:cstheme="minorHAnsi"/>
        </w:rPr>
        <w:t xml:space="preserve"> </w:t>
      </w:r>
      <w:r w:rsidR="006E4B1E" w:rsidRPr="00FA2DA6">
        <w:rPr>
          <w:rFonts w:cstheme="minorHAnsi"/>
        </w:rPr>
        <w:t>con la destra</w:t>
      </w:r>
      <w:r w:rsidR="00140F5A" w:rsidRPr="00FA2DA6">
        <w:rPr>
          <w:rFonts w:cstheme="minorHAnsi"/>
        </w:rPr>
        <w:t xml:space="preserve"> </w:t>
      </w:r>
      <w:r w:rsidR="00866D56" w:rsidRPr="00FA2DA6">
        <w:rPr>
          <w:rFonts w:cstheme="minorHAnsi"/>
        </w:rPr>
        <w:t>gestit</w:t>
      </w:r>
      <w:r w:rsidR="00FA2DA6" w:rsidRPr="00FA2DA6">
        <w:rPr>
          <w:rFonts w:cstheme="minorHAnsi"/>
        </w:rPr>
        <w:t xml:space="preserve">a </w:t>
      </w:r>
      <w:r w:rsidR="00140F5A" w:rsidRPr="00FA2DA6">
        <w:rPr>
          <w:rFonts w:cstheme="minorHAnsi"/>
        </w:rPr>
        <w:t xml:space="preserve">dal Cardinal </w:t>
      </w:r>
      <w:r w:rsidR="009776E5" w:rsidRPr="00FA2DA6">
        <w:rPr>
          <w:rFonts w:cstheme="minorHAnsi"/>
        </w:rPr>
        <w:t>Ru</w:t>
      </w:r>
      <w:r w:rsidR="00140F5A" w:rsidRPr="00FA2DA6">
        <w:rPr>
          <w:rFonts w:cstheme="minorHAnsi"/>
        </w:rPr>
        <w:t xml:space="preserve">ini in termini di sostegno politico in cambio di un riconoscimento dei principi della Chiesa come </w:t>
      </w:r>
      <w:r w:rsidR="00866D56" w:rsidRPr="00FA2DA6">
        <w:rPr>
          <w:rFonts w:cstheme="minorHAnsi"/>
        </w:rPr>
        <w:t>base</w:t>
      </w:r>
      <w:r w:rsidR="00140F5A" w:rsidRPr="00FA2DA6">
        <w:rPr>
          <w:rFonts w:cstheme="minorHAnsi"/>
        </w:rPr>
        <w:t xml:space="preserve"> </w:t>
      </w:r>
      <w:r w:rsidR="00866D56" w:rsidRPr="00FA2DA6">
        <w:rPr>
          <w:rFonts w:cstheme="minorHAnsi"/>
        </w:rPr>
        <w:t xml:space="preserve">di molte </w:t>
      </w:r>
      <w:r w:rsidR="00140F5A" w:rsidRPr="00FA2DA6">
        <w:rPr>
          <w:rFonts w:cstheme="minorHAnsi"/>
        </w:rPr>
        <w:t>leggi dello sta</w:t>
      </w:r>
      <w:r w:rsidR="00751AE2" w:rsidRPr="00FA2DA6">
        <w:rPr>
          <w:rFonts w:cstheme="minorHAnsi"/>
        </w:rPr>
        <w:t>to</w:t>
      </w:r>
      <w:r w:rsidR="00140F5A" w:rsidRPr="00FA2DA6">
        <w:rPr>
          <w:rFonts w:cstheme="minorHAnsi"/>
        </w:rPr>
        <w:t xml:space="preserve">. La destra liberale </w:t>
      </w:r>
      <w:r w:rsidR="006E4B1E" w:rsidRPr="00FA2DA6">
        <w:rPr>
          <w:rFonts w:cstheme="minorHAnsi"/>
        </w:rPr>
        <w:t>per sua natura sarebbe areligiosa, ma ha bisogno dell’alleanza con la Chiesa</w:t>
      </w:r>
      <w:r w:rsidR="009776E5" w:rsidRPr="00FA2DA6">
        <w:rPr>
          <w:rFonts w:cstheme="minorHAnsi"/>
        </w:rPr>
        <w:t>,</w:t>
      </w:r>
      <w:r w:rsidR="006E4B1E" w:rsidRPr="00FA2DA6">
        <w:rPr>
          <w:rFonts w:cstheme="minorHAnsi"/>
        </w:rPr>
        <w:t xml:space="preserve"> </w:t>
      </w:r>
      <w:r w:rsidR="00140F5A" w:rsidRPr="00FA2DA6">
        <w:rPr>
          <w:rFonts w:cstheme="minorHAnsi"/>
        </w:rPr>
        <w:t xml:space="preserve">perché non basta il potere economico per </w:t>
      </w:r>
      <w:r w:rsidR="00751AE2" w:rsidRPr="00FA2DA6">
        <w:rPr>
          <w:rFonts w:cstheme="minorHAnsi"/>
        </w:rPr>
        <w:t xml:space="preserve">affermare la propria </w:t>
      </w:r>
      <w:r w:rsidR="00140F5A" w:rsidRPr="00FA2DA6">
        <w:rPr>
          <w:rFonts w:cstheme="minorHAnsi"/>
        </w:rPr>
        <w:t>egemonia</w:t>
      </w:r>
      <w:r w:rsidR="00751AE2" w:rsidRPr="00FA2DA6">
        <w:rPr>
          <w:rFonts w:cstheme="minorHAnsi"/>
        </w:rPr>
        <w:t xml:space="preserve"> nella società,</w:t>
      </w:r>
      <w:r w:rsidR="00140F5A" w:rsidRPr="00FA2DA6">
        <w:rPr>
          <w:rFonts w:cstheme="minorHAnsi"/>
        </w:rPr>
        <w:t xml:space="preserve"> c’è bisogno di un pensiero forte e </w:t>
      </w:r>
      <w:r w:rsidR="00866D56" w:rsidRPr="00FA2DA6">
        <w:rPr>
          <w:rFonts w:cstheme="minorHAnsi"/>
        </w:rPr>
        <w:t xml:space="preserve">radicato socialmente </w:t>
      </w:r>
      <w:r w:rsidR="00140F5A" w:rsidRPr="00FA2DA6">
        <w:rPr>
          <w:rFonts w:cstheme="minorHAnsi"/>
        </w:rPr>
        <w:t>come quello della Chiesa Cattolica</w:t>
      </w:r>
      <w:r w:rsidR="006E4B1E" w:rsidRPr="00FA2DA6">
        <w:rPr>
          <w:rFonts w:cstheme="minorHAnsi"/>
        </w:rPr>
        <w:t>.</w:t>
      </w:r>
    </w:p>
    <w:p w14:paraId="55865B7F" w14:textId="2CE88C1B" w:rsidR="00A87E9F" w:rsidRPr="00FA2DA6" w:rsidRDefault="00866D56" w:rsidP="00590C75">
      <w:pPr>
        <w:rPr>
          <w:rFonts w:cstheme="minorHAnsi"/>
        </w:rPr>
      </w:pPr>
      <w:r w:rsidRPr="00FA2DA6">
        <w:rPr>
          <w:rFonts w:cstheme="minorHAnsi"/>
        </w:rPr>
        <w:t xml:space="preserve">I commenti al momento della morte </w:t>
      </w:r>
      <w:r w:rsidR="0028708A" w:rsidRPr="00FA2DA6">
        <w:rPr>
          <w:rFonts w:cstheme="minorHAnsi"/>
        </w:rPr>
        <w:t xml:space="preserve">del Papa emerito </w:t>
      </w:r>
      <w:r w:rsidRPr="00FA2DA6">
        <w:rPr>
          <w:rFonts w:cstheme="minorHAnsi"/>
        </w:rPr>
        <w:t xml:space="preserve">hanno messo in evidenza la debolezza del pensiero laico. Troppi commentatori hanno ricordato </w:t>
      </w:r>
      <w:r w:rsidR="00DF7484" w:rsidRPr="00FA2DA6">
        <w:rPr>
          <w:rFonts w:cstheme="minorHAnsi"/>
        </w:rPr>
        <w:t>l</w:t>
      </w:r>
      <w:r w:rsidR="0028708A" w:rsidRPr="00FA2DA6">
        <w:rPr>
          <w:rFonts w:cstheme="minorHAnsi"/>
        </w:rPr>
        <w:t xml:space="preserve">e sue </w:t>
      </w:r>
      <w:r w:rsidR="00DF7484" w:rsidRPr="00FA2DA6">
        <w:rPr>
          <w:rFonts w:cstheme="minorHAnsi"/>
        </w:rPr>
        <w:t>elaborazion</w:t>
      </w:r>
      <w:r w:rsidR="0028708A" w:rsidRPr="00FA2DA6">
        <w:rPr>
          <w:rFonts w:cstheme="minorHAnsi"/>
        </w:rPr>
        <w:t>i in merito alla ragione</w:t>
      </w:r>
      <w:r w:rsidR="009776E5" w:rsidRPr="00FA2DA6">
        <w:rPr>
          <w:rFonts w:cstheme="minorHAnsi"/>
        </w:rPr>
        <w:t xml:space="preserve">, come se </w:t>
      </w:r>
      <w:r w:rsidR="0056259E" w:rsidRPr="00FA2DA6">
        <w:rPr>
          <w:rFonts w:cstheme="minorHAnsi"/>
        </w:rPr>
        <w:t xml:space="preserve">queste </w:t>
      </w:r>
      <w:r w:rsidR="009776E5" w:rsidRPr="00FA2DA6">
        <w:rPr>
          <w:rFonts w:cstheme="minorHAnsi"/>
        </w:rPr>
        <w:t>fosse</w:t>
      </w:r>
      <w:r w:rsidR="0056259E" w:rsidRPr="00FA2DA6">
        <w:rPr>
          <w:rFonts w:cstheme="minorHAnsi"/>
        </w:rPr>
        <w:t>ro</w:t>
      </w:r>
      <w:r w:rsidR="009776E5" w:rsidRPr="00FA2DA6">
        <w:rPr>
          <w:rFonts w:cstheme="minorHAnsi"/>
        </w:rPr>
        <w:t xml:space="preserve"> un riconoscimento del pensiero moderno, </w:t>
      </w:r>
      <w:r w:rsidRPr="00FA2DA6">
        <w:rPr>
          <w:rFonts w:cstheme="minorHAnsi"/>
        </w:rPr>
        <w:t>dimenticando o mettendo in secondo piano</w:t>
      </w:r>
      <w:r w:rsidR="009079AB" w:rsidRPr="00FA2DA6">
        <w:rPr>
          <w:rFonts w:cstheme="minorHAnsi"/>
        </w:rPr>
        <w:t xml:space="preserve"> l</w:t>
      </w:r>
      <w:r w:rsidR="0052694C">
        <w:rPr>
          <w:rFonts w:cstheme="minorHAnsi"/>
        </w:rPr>
        <w:t>e affermazioni sulla</w:t>
      </w:r>
      <w:r w:rsidR="009079AB" w:rsidRPr="00FA2DA6">
        <w:rPr>
          <w:rFonts w:cstheme="minorHAnsi"/>
        </w:rPr>
        <w:t xml:space="preserve"> prevalenza della </w:t>
      </w:r>
      <w:r w:rsidRPr="00FA2DA6">
        <w:rPr>
          <w:rFonts w:cstheme="minorHAnsi"/>
        </w:rPr>
        <w:t>fede</w:t>
      </w:r>
      <w:r w:rsidR="009776E5" w:rsidRPr="00FA2DA6">
        <w:rPr>
          <w:rFonts w:cstheme="minorHAnsi"/>
        </w:rPr>
        <w:t xml:space="preserve"> e quindi falsificando di fatto il pensiero di Ratzinger</w:t>
      </w:r>
      <w:r w:rsidRPr="00FA2DA6">
        <w:rPr>
          <w:rFonts w:cstheme="minorHAnsi"/>
        </w:rPr>
        <w:t>. Non parliamo poi dei commenti dei politici</w:t>
      </w:r>
      <w:r w:rsidR="0052694C">
        <w:rPr>
          <w:rFonts w:cstheme="minorHAnsi"/>
        </w:rPr>
        <w:t xml:space="preserve"> </w:t>
      </w:r>
      <w:r w:rsidR="00DF7484" w:rsidRPr="00FA2DA6">
        <w:rPr>
          <w:rFonts w:cstheme="minorHAnsi"/>
        </w:rPr>
        <w:t xml:space="preserve">quasi </w:t>
      </w:r>
      <w:r w:rsidRPr="00FA2DA6">
        <w:rPr>
          <w:rFonts w:cstheme="minorHAnsi"/>
        </w:rPr>
        <w:t>unanim</w:t>
      </w:r>
      <w:r w:rsidR="0052694C">
        <w:rPr>
          <w:rFonts w:cstheme="minorHAnsi"/>
        </w:rPr>
        <w:t xml:space="preserve">emente spalmati come zerbini </w:t>
      </w:r>
      <w:r w:rsidR="009079AB" w:rsidRPr="00FA2DA6">
        <w:rPr>
          <w:rFonts w:cstheme="minorHAnsi"/>
        </w:rPr>
        <w:t>nell’</w:t>
      </w:r>
      <w:r w:rsidR="002A4A5A" w:rsidRPr="00FA2DA6">
        <w:rPr>
          <w:rFonts w:cstheme="minorHAnsi"/>
        </w:rPr>
        <w:t>esaltare</w:t>
      </w:r>
      <w:r w:rsidRPr="00FA2DA6">
        <w:rPr>
          <w:rFonts w:cstheme="minorHAnsi"/>
        </w:rPr>
        <w:t xml:space="preserve"> la figura del tedesco. Anche noti intellettuali atei-razionalisti ne hanno evidenziato </w:t>
      </w:r>
      <w:r w:rsidR="009079AB" w:rsidRPr="00FA2DA6">
        <w:rPr>
          <w:rFonts w:cstheme="minorHAnsi"/>
        </w:rPr>
        <w:t>il valore intellettuale</w:t>
      </w:r>
      <w:r w:rsidRPr="00FA2DA6">
        <w:rPr>
          <w:rFonts w:cstheme="minorHAnsi"/>
        </w:rPr>
        <w:t xml:space="preserve"> forse anche per mettere in evidenza il proprio ego </w:t>
      </w:r>
      <w:r w:rsidR="00DF7484" w:rsidRPr="00FA2DA6">
        <w:rPr>
          <w:rFonts w:cstheme="minorHAnsi"/>
        </w:rPr>
        <w:t>nel mostrare che sono</w:t>
      </w:r>
      <w:r w:rsidRPr="00FA2DA6">
        <w:rPr>
          <w:rFonts w:cstheme="minorHAnsi"/>
        </w:rPr>
        <w:t xml:space="preserve"> in grado di confrontarsi allo stesso livello.</w:t>
      </w:r>
      <w:r w:rsidR="00FA2DA6" w:rsidRPr="00FA2DA6">
        <w:rPr>
          <w:rFonts w:cstheme="minorHAnsi"/>
        </w:rPr>
        <w:t xml:space="preserve"> </w:t>
      </w:r>
      <w:r w:rsidRPr="00FA2DA6">
        <w:rPr>
          <w:rFonts w:cstheme="minorHAnsi"/>
        </w:rPr>
        <w:t xml:space="preserve">In realtà </w:t>
      </w:r>
      <w:r w:rsidR="00DF7484" w:rsidRPr="00FA2DA6">
        <w:rPr>
          <w:rFonts w:cstheme="minorHAnsi"/>
        </w:rPr>
        <w:t>in</w:t>
      </w:r>
      <w:r w:rsidRPr="00FA2DA6">
        <w:rPr>
          <w:rFonts w:cstheme="minorHAnsi"/>
        </w:rPr>
        <w:t xml:space="preserve"> questa </w:t>
      </w:r>
      <w:r w:rsidR="0056259E" w:rsidRPr="00FA2DA6">
        <w:rPr>
          <w:rFonts w:cstheme="minorHAnsi"/>
        </w:rPr>
        <w:t>occasione</w:t>
      </w:r>
      <w:r w:rsidRPr="00FA2DA6">
        <w:rPr>
          <w:rFonts w:cstheme="minorHAnsi"/>
        </w:rPr>
        <w:t xml:space="preserve"> </w:t>
      </w:r>
      <w:r w:rsidR="0056259E" w:rsidRPr="00FA2DA6">
        <w:rPr>
          <w:rFonts w:cstheme="minorHAnsi"/>
        </w:rPr>
        <w:t>è risultata evidente</w:t>
      </w:r>
      <w:r w:rsidRPr="00FA2DA6">
        <w:rPr>
          <w:rFonts w:cstheme="minorHAnsi"/>
        </w:rPr>
        <w:t xml:space="preserve"> la debolezza del pensiero laico</w:t>
      </w:r>
      <w:r w:rsidR="0056259E" w:rsidRPr="00FA2DA6">
        <w:rPr>
          <w:rFonts w:cstheme="minorHAnsi"/>
        </w:rPr>
        <w:t xml:space="preserve">, </w:t>
      </w:r>
      <w:r w:rsidRPr="00FA2DA6">
        <w:rPr>
          <w:rFonts w:cstheme="minorHAnsi"/>
        </w:rPr>
        <w:t xml:space="preserve">in </w:t>
      </w:r>
      <w:r w:rsidR="0056259E" w:rsidRPr="00FA2DA6">
        <w:rPr>
          <w:rFonts w:cstheme="minorHAnsi"/>
        </w:rPr>
        <w:t>questo modo l</w:t>
      </w:r>
      <w:r w:rsidRPr="00FA2DA6">
        <w:rPr>
          <w:rFonts w:cstheme="minorHAnsi"/>
        </w:rPr>
        <w:t xml:space="preserve">a Chiesa di Ratzinger ha avuto buon gioco per emergere </w:t>
      </w:r>
      <w:r w:rsidR="00D348E8" w:rsidRPr="00FA2DA6">
        <w:rPr>
          <w:rFonts w:cstheme="minorHAnsi"/>
        </w:rPr>
        <w:t>come faro che spiega il mondo. Con</w:t>
      </w:r>
      <w:r w:rsidR="004A3AB6" w:rsidRPr="00FA2DA6">
        <w:rPr>
          <w:rFonts w:cstheme="minorHAnsi"/>
        </w:rPr>
        <w:t xml:space="preserve">tro </w:t>
      </w:r>
      <w:r w:rsidR="00D348E8" w:rsidRPr="00FA2DA6">
        <w:rPr>
          <w:rFonts w:cstheme="minorHAnsi"/>
        </w:rPr>
        <w:t>il pensiero debole si vince facile</w:t>
      </w:r>
      <w:r w:rsidR="009079AB" w:rsidRPr="00FA2DA6">
        <w:rPr>
          <w:rFonts w:cstheme="minorHAnsi"/>
        </w:rPr>
        <w:t xml:space="preserve"> almeno sul piano teoretico/ideologico, sul piano del potere economico/politico è tutta un’altra storia</w:t>
      </w:r>
      <w:r w:rsidR="004A3AB6" w:rsidRPr="00FA2DA6">
        <w:rPr>
          <w:rFonts w:cstheme="minorHAnsi"/>
        </w:rPr>
        <w:t>.</w:t>
      </w:r>
    </w:p>
    <w:p w14:paraId="362DBDCF" w14:textId="68E230B1" w:rsidR="00A87E9F" w:rsidRPr="00FA2DA6" w:rsidRDefault="00D348E8" w:rsidP="00D348E8">
      <w:pPr>
        <w:rPr>
          <w:rFonts w:cstheme="minorHAnsi"/>
        </w:rPr>
      </w:pPr>
      <w:r w:rsidRPr="00FA2DA6">
        <w:rPr>
          <w:rFonts w:cstheme="minorHAnsi"/>
        </w:rPr>
        <w:t xml:space="preserve">Una cosa per finire va evidenziata </w:t>
      </w:r>
      <w:r w:rsidR="004A3AB6" w:rsidRPr="00FA2DA6">
        <w:rPr>
          <w:rFonts w:cstheme="minorHAnsi"/>
        </w:rPr>
        <w:t>su</w:t>
      </w:r>
      <w:r w:rsidRPr="00FA2DA6">
        <w:rPr>
          <w:rFonts w:cstheme="minorHAnsi"/>
        </w:rPr>
        <w:t xml:space="preserve"> </w:t>
      </w:r>
      <w:r w:rsidR="006E4B1E" w:rsidRPr="00FA2DA6">
        <w:rPr>
          <w:rFonts w:cstheme="minorHAnsi"/>
        </w:rPr>
        <w:t>Ratzinger</w:t>
      </w:r>
      <w:r w:rsidR="00590C75" w:rsidRPr="00FA2DA6">
        <w:rPr>
          <w:rFonts w:cstheme="minorHAnsi"/>
        </w:rPr>
        <w:t>:</w:t>
      </w:r>
      <w:r w:rsidRPr="00FA2DA6">
        <w:rPr>
          <w:rFonts w:cstheme="minorHAnsi"/>
        </w:rPr>
        <w:t xml:space="preserve"> le sue dimissioni. Il Papa precedente aveva deciso di morire da Papa nella sofferenza con un passaggio diretto dalla santità sulla terra alla santità nei cieli. Ratzinger invece</w:t>
      </w:r>
      <w:r w:rsidR="002A4A5A" w:rsidRPr="00FA2DA6">
        <w:rPr>
          <w:rFonts w:cstheme="minorHAnsi"/>
        </w:rPr>
        <w:t xml:space="preserve"> m</w:t>
      </w:r>
      <w:r w:rsidRPr="00FA2DA6">
        <w:rPr>
          <w:rFonts w:cstheme="minorHAnsi"/>
        </w:rPr>
        <w:t>entre si sforzava di elevare l’istituzione chiesa nell’alto dei cieli,</w:t>
      </w:r>
      <w:r w:rsidR="0028708A" w:rsidRPr="00FA2DA6">
        <w:rPr>
          <w:rFonts w:cstheme="minorHAnsi"/>
        </w:rPr>
        <w:t xml:space="preserve"> </w:t>
      </w:r>
      <w:r w:rsidRPr="00FA2DA6">
        <w:rPr>
          <w:rFonts w:cstheme="minorHAnsi"/>
        </w:rPr>
        <w:t xml:space="preserve">ha abbassato l’istituzione Papa ad un livello umano, cosa c’è infatti di più umano del pensionamento? </w:t>
      </w:r>
      <w:r w:rsidR="009776E5" w:rsidRPr="00FA2DA6">
        <w:rPr>
          <w:rFonts w:cstheme="minorHAnsi"/>
        </w:rPr>
        <w:t xml:space="preserve"> Da questo punto di vista è stato un vero innovatore.</w:t>
      </w:r>
    </w:p>
    <w:sectPr w:rsidR="00A87E9F" w:rsidRPr="00FA2D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3C31D" w14:textId="77777777" w:rsidR="007264AA" w:rsidRDefault="007264AA" w:rsidP="009776E5">
      <w:pPr>
        <w:spacing w:after="0" w:line="240" w:lineRule="auto"/>
      </w:pPr>
      <w:r>
        <w:separator/>
      </w:r>
    </w:p>
  </w:endnote>
  <w:endnote w:type="continuationSeparator" w:id="0">
    <w:p w14:paraId="05D0A627" w14:textId="77777777" w:rsidR="007264AA" w:rsidRDefault="007264AA" w:rsidP="00977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08CC1" w14:textId="77777777" w:rsidR="007264AA" w:rsidRDefault="007264AA" w:rsidP="009776E5">
      <w:pPr>
        <w:spacing w:after="0" w:line="240" w:lineRule="auto"/>
      </w:pPr>
      <w:r>
        <w:separator/>
      </w:r>
    </w:p>
  </w:footnote>
  <w:footnote w:type="continuationSeparator" w:id="0">
    <w:p w14:paraId="42DEECA6" w14:textId="77777777" w:rsidR="007264AA" w:rsidRDefault="007264AA" w:rsidP="009776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2C"/>
    <w:rsid w:val="00140F5A"/>
    <w:rsid w:val="001535DE"/>
    <w:rsid w:val="001C5CE3"/>
    <w:rsid w:val="0020297A"/>
    <w:rsid w:val="0028708A"/>
    <w:rsid w:val="002A4A5A"/>
    <w:rsid w:val="002E07F8"/>
    <w:rsid w:val="00360B7B"/>
    <w:rsid w:val="0038627D"/>
    <w:rsid w:val="00464B0E"/>
    <w:rsid w:val="004A3AB6"/>
    <w:rsid w:val="004F7B74"/>
    <w:rsid w:val="0052694C"/>
    <w:rsid w:val="005501CD"/>
    <w:rsid w:val="00557E3B"/>
    <w:rsid w:val="0056259E"/>
    <w:rsid w:val="00590C75"/>
    <w:rsid w:val="006E041E"/>
    <w:rsid w:val="006E4B1E"/>
    <w:rsid w:val="006E6CA3"/>
    <w:rsid w:val="007264AA"/>
    <w:rsid w:val="00751AE2"/>
    <w:rsid w:val="007A292C"/>
    <w:rsid w:val="007B05EA"/>
    <w:rsid w:val="007F19C5"/>
    <w:rsid w:val="007F5E41"/>
    <w:rsid w:val="00866D56"/>
    <w:rsid w:val="00875EBA"/>
    <w:rsid w:val="008C4819"/>
    <w:rsid w:val="009079AB"/>
    <w:rsid w:val="00965A4C"/>
    <w:rsid w:val="009776E5"/>
    <w:rsid w:val="009A102E"/>
    <w:rsid w:val="00A87E9F"/>
    <w:rsid w:val="00AB2B24"/>
    <w:rsid w:val="00B169AD"/>
    <w:rsid w:val="00C13BC8"/>
    <w:rsid w:val="00C439AA"/>
    <w:rsid w:val="00C91C7E"/>
    <w:rsid w:val="00CE1161"/>
    <w:rsid w:val="00D348E8"/>
    <w:rsid w:val="00D44527"/>
    <w:rsid w:val="00DE25F4"/>
    <w:rsid w:val="00DF7484"/>
    <w:rsid w:val="00E051C8"/>
    <w:rsid w:val="00E40023"/>
    <w:rsid w:val="00F636B0"/>
    <w:rsid w:val="00FA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93E56"/>
  <w15:chartTrackingRefBased/>
  <w15:docId w15:val="{005D6E99-8214-42E0-A5E5-7B042E09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76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76E5"/>
  </w:style>
  <w:style w:type="paragraph" w:styleId="Pidipagina">
    <w:name w:val="footer"/>
    <w:basedOn w:val="Normale"/>
    <w:link w:val="PidipaginaCarattere"/>
    <w:uiPriority w:val="99"/>
    <w:unhideWhenUsed/>
    <w:rsid w:val="009776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7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1136</Words>
  <Characters>5969</Characters>
  <Application>Microsoft Office Word</Application>
  <DocSecurity>0</DocSecurity>
  <Lines>71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Paoletti</dc:creator>
  <cp:keywords/>
  <dc:description/>
  <cp:lastModifiedBy>Gianni Paoletti</cp:lastModifiedBy>
  <cp:revision>11</cp:revision>
  <cp:lastPrinted>2023-01-04T16:08:00Z</cp:lastPrinted>
  <dcterms:created xsi:type="dcterms:W3CDTF">2023-01-03T11:29:00Z</dcterms:created>
  <dcterms:modified xsi:type="dcterms:W3CDTF">2023-01-07T11:51:00Z</dcterms:modified>
</cp:coreProperties>
</file>